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33" w:rsidRPr="00730D1B" w:rsidRDefault="00205866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 xml:space="preserve">МУНИЦИПАЛЬНОЕ  КАЗЕННОЕ  </w:t>
      </w:r>
      <w:r w:rsidR="004846BE" w:rsidRPr="00730D1B">
        <w:rPr>
          <w:rFonts w:ascii="Calibri" w:eastAsia="Calibri" w:hAnsi="Calibri" w:cs="Calibri"/>
          <w:sz w:val="24"/>
          <w:szCs w:val="24"/>
        </w:rPr>
        <w:t xml:space="preserve">ДОШКОЛЬНОЕ </w:t>
      </w:r>
      <w:r w:rsidRPr="00730D1B">
        <w:rPr>
          <w:rFonts w:ascii="Calibri" w:eastAsia="Calibri" w:hAnsi="Calibri" w:cs="Calibri"/>
          <w:sz w:val="24"/>
          <w:szCs w:val="24"/>
        </w:rPr>
        <w:t xml:space="preserve"> </w:t>
      </w:r>
      <w:r w:rsidR="004846BE" w:rsidRPr="00730D1B">
        <w:rPr>
          <w:rFonts w:ascii="Calibri" w:eastAsia="Calibri" w:hAnsi="Calibri" w:cs="Calibri"/>
          <w:sz w:val="24"/>
          <w:szCs w:val="24"/>
        </w:rPr>
        <w:t xml:space="preserve">ОБРАЗОВАТЕЛЬНОЕ </w:t>
      </w:r>
      <w:r w:rsidRPr="00730D1B">
        <w:rPr>
          <w:rFonts w:ascii="Calibri" w:eastAsia="Calibri" w:hAnsi="Calibri" w:cs="Calibri"/>
          <w:sz w:val="24"/>
          <w:szCs w:val="24"/>
        </w:rPr>
        <w:t xml:space="preserve"> </w:t>
      </w:r>
      <w:r w:rsidR="004846BE" w:rsidRPr="00730D1B">
        <w:rPr>
          <w:rFonts w:ascii="Calibri" w:eastAsia="Calibri" w:hAnsi="Calibri" w:cs="Calibri"/>
          <w:sz w:val="24"/>
          <w:szCs w:val="24"/>
        </w:rPr>
        <w:t>УЧРЕЖДЕНИЕ</w:t>
      </w:r>
    </w:p>
    <w:p w:rsidR="003E6033" w:rsidRPr="00730D1B" w:rsidRDefault="007F5284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 xml:space="preserve">                                     </w:t>
      </w:r>
      <w:r w:rsidR="00730D1B">
        <w:rPr>
          <w:rFonts w:ascii="Calibri" w:eastAsia="Calibri" w:hAnsi="Calibri" w:cs="Calibri"/>
          <w:sz w:val="24"/>
          <w:szCs w:val="24"/>
        </w:rPr>
        <w:t xml:space="preserve">                       </w:t>
      </w:r>
      <w:r w:rsidRPr="00730D1B">
        <w:rPr>
          <w:rFonts w:ascii="Calibri" w:eastAsia="Calibri" w:hAnsi="Calibri" w:cs="Calibri"/>
          <w:sz w:val="24"/>
          <w:szCs w:val="24"/>
        </w:rPr>
        <w:t xml:space="preserve"> </w:t>
      </w:r>
      <w:r w:rsidR="00205866" w:rsidRPr="00730D1B">
        <w:rPr>
          <w:rFonts w:ascii="Calibri" w:eastAsia="Calibri" w:hAnsi="Calibri" w:cs="Calibri"/>
          <w:sz w:val="24"/>
          <w:szCs w:val="24"/>
        </w:rPr>
        <w:t>«Детский сад № 3»</w:t>
      </w:r>
    </w:p>
    <w:p w:rsidR="003E6033" w:rsidRPr="00730D1B" w:rsidRDefault="00205866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 xml:space="preserve">Адрес: </w:t>
      </w:r>
    </w:p>
    <w:p w:rsidR="003E6033" w:rsidRPr="00730D1B" w:rsidRDefault="00205866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proofErr w:type="spellStart"/>
      <w:r w:rsidRPr="00730D1B">
        <w:rPr>
          <w:rFonts w:ascii="Calibri" w:eastAsia="Calibri" w:hAnsi="Calibri" w:cs="Calibri"/>
          <w:sz w:val="24"/>
          <w:szCs w:val="24"/>
        </w:rPr>
        <w:t>Гунибский</w:t>
      </w:r>
      <w:proofErr w:type="spellEnd"/>
      <w:r w:rsidRPr="00730D1B">
        <w:rPr>
          <w:rFonts w:ascii="Calibri" w:eastAsia="Calibri" w:hAnsi="Calibri" w:cs="Calibri"/>
          <w:sz w:val="24"/>
          <w:szCs w:val="24"/>
        </w:rPr>
        <w:t xml:space="preserve"> район  с. Гуниб</w:t>
      </w:r>
    </w:p>
    <w:p w:rsidR="003E6033" w:rsidRPr="00730D1B" w:rsidRDefault="00AF634B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14</w:t>
      </w:r>
      <w:r w:rsidR="00205866" w:rsidRPr="00730D1B">
        <w:rPr>
          <w:rFonts w:ascii="Calibri" w:eastAsia="Calibri" w:hAnsi="Calibri" w:cs="Calibri"/>
          <w:sz w:val="24"/>
          <w:szCs w:val="24"/>
        </w:rPr>
        <w:t>.05.2019</w:t>
      </w:r>
      <w:r w:rsidR="004846BE" w:rsidRPr="00730D1B">
        <w:rPr>
          <w:rFonts w:ascii="Calibri" w:eastAsia="Calibri" w:hAnsi="Calibri" w:cs="Calibri"/>
          <w:sz w:val="24"/>
          <w:szCs w:val="24"/>
        </w:rPr>
        <w:t xml:space="preserve"> г.</w:t>
      </w:r>
    </w:p>
    <w:p w:rsidR="003E6033" w:rsidRPr="00730D1B" w:rsidRDefault="00205866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 xml:space="preserve">                                           </w:t>
      </w:r>
      <w:r w:rsidR="00730D1B" w:rsidRPr="00730D1B">
        <w:rPr>
          <w:rFonts w:ascii="Calibri" w:eastAsia="Calibri" w:hAnsi="Calibri" w:cs="Calibri"/>
          <w:sz w:val="24"/>
          <w:szCs w:val="24"/>
        </w:rPr>
        <w:t xml:space="preserve">           </w:t>
      </w:r>
      <w:r w:rsidRPr="00730D1B">
        <w:rPr>
          <w:rFonts w:ascii="Calibri" w:eastAsia="Calibri" w:hAnsi="Calibri" w:cs="Calibri"/>
          <w:sz w:val="24"/>
          <w:szCs w:val="24"/>
        </w:rPr>
        <w:t xml:space="preserve"> </w:t>
      </w:r>
      <w:r w:rsidR="004846BE" w:rsidRPr="00730D1B">
        <w:rPr>
          <w:rFonts w:ascii="Calibri" w:eastAsia="Calibri" w:hAnsi="Calibri" w:cs="Calibri"/>
          <w:sz w:val="24"/>
          <w:szCs w:val="24"/>
        </w:rPr>
        <w:t>ОТЧЕТ</w:t>
      </w:r>
    </w:p>
    <w:p w:rsidR="003E6033" w:rsidRPr="00730D1B" w:rsidRDefault="004846BE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по результатам мониторинга качества освоения программы и де</w:t>
      </w:r>
      <w:r w:rsidR="00205866" w:rsidRPr="00730D1B">
        <w:rPr>
          <w:rFonts w:ascii="Calibri" w:eastAsia="Calibri" w:hAnsi="Calibri" w:cs="Calibri"/>
          <w:sz w:val="24"/>
          <w:szCs w:val="24"/>
        </w:rPr>
        <w:t>тского развития воспитанников МКДОУ «Детский сад №3</w:t>
      </w:r>
      <w:r w:rsidRPr="00730D1B">
        <w:rPr>
          <w:rFonts w:ascii="Calibri" w:eastAsia="Calibri" w:hAnsi="Calibri" w:cs="Calibri"/>
          <w:sz w:val="24"/>
          <w:szCs w:val="24"/>
        </w:rPr>
        <w:t>»</w:t>
      </w:r>
    </w:p>
    <w:p w:rsidR="003E6033" w:rsidRPr="00730D1B" w:rsidRDefault="00205866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 xml:space="preserve">за 2018-2019 </w:t>
      </w:r>
      <w:r w:rsidR="004846BE" w:rsidRPr="00730D1B">
        <w:rPr>
          <w:rFonts w:ascii="Calibri" w:eastAsia="Calibri" w:hAnsi="Calibri" w:cs="Calibri"/>
          <w:sz w:val="24"/>
          <w:szCs w:val="24"/>
        </w:rPr>
        <w:t>учебный год.</w:t>
      </w:r>
    </w:p>
    <w:p w:rsidR="003E6033" w:rsidRPr="00730D1B" w:rsidRDefault="00553BE6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730D1B">
        <w:rPr>
          <w:rFonts w:ascii="Calibri" w:eastAsia="Calibri" w:hAnsi="Calibri" w:cs="Calibri"/>
          <w:sz w:val="24"/>
          <w:szCs w:val="24"/>
        </w:rPr>
        <w:t>Воспитательн</w:t>
      </w:r>
      <w:proofErr w:type="gramStart"/>
      <w:r w:rsidRPr="00730D1B">
        <w:rPr>
          <w:rFonts w:ascii="Calibri" w:eastAsia="Calibri" w:hAnsi="Calibri" w:cs="Calibri"/>
          <w:sz w:val="24"/>
          <w:szCs w:val="24"/>
        </w:rPr>
        <w:t>о</w:t>
      </w:r>
      <w:proofErr w:type="spellEnd"/>
      <w:r w:rsidRPr="00730D1B">
        <w:rPr>
          <w:rFonts w:ascii="Calibri" w:eastAsia="Calibri" w:hAnsi="Calibri" w:cs="Calibri"/>
          <w:sz w:val="24"/>
          <w:szCs w:val="24"/>
        </w:rPr>
        <w:t>-</w:t>
      </w:r>
      <w:proofErr w:type="gramEnd"/>
      <w:r w:rsidRPr="00730D1B">
        <w:rPr>
          <w:rFonts w:ascii="Calibri" w:eastAsia="Calibri" w:hAnsi="Calibri" w:cs="Calibri"/>
          <w:sz w:val="24"/>
          <w:szCs w:val="24"/>
        </w:rPr>
        <w:t xml:space="preserve">  образовательный процесс в МКДОУ №3 выстроен на основе общеобразовательной программы дошкольного образования « От рождения до школы» под редакцией Н.Е Васильевой, Т.С Комаровой, М.А Васильевой. С целью определения степени освоения детьми образовательной программы и влияния образовательного процесса, организованного в дошкольном учреждении, на развитии детей в 2018- 2019 учебном году проводился мониторинг достижения детьми планируемых результатов</w:t>
      </w:r>
      <w:r w:rsidR="0097710E" w:rsidRPr="00730D1B">
        <w:rPr>
          <w:rFonts w:ascii="Calibri" w:eastAsia="Calibri" w:hAnsi="Calibri" w:cs="Calibri"/>
          <w:sz w:val="24"/>
          <w:szCs w:val="24"/>
        </w:rPr>
        <w:t xml:space="preserve"> освоения образовательной программы. Данный мониторинг был проведен дважды.</w:t>
      </w:r>
      <w:r w:rsidRPr="00730D1B">
        <w:rPr>
          <w:rFonts w:ascii="Calibri" w:eastAsia="Calibri" w:hAnsi="Calibri" w:cs="Calibri"/>
          <w:sz w:val="24"/>
          <w:szCs w:val="24"/>
        </w:rPr>
        <w:t xml:space="preserve"> </w:t>
      </w:r>
      <w:r w:rsidR="004846BE" w:rsidRPr="00730D1B">
        <w:rPr>
          <w:rFonts w:ascii="Calibri" w:eastAsia="Calibri" w:hAnsi="Calibri" w:cs="Calibri"/>
          <w:sz w:val="24"/>
          <w:szCs w:val="24"/>
        </w:rPr>
        <w:t xml:space="preserve">Возраст </w:t>
      </w:r>
      <w:r w:rsidR="0097710E" w:rsidRPr="00730D1B">
        <w:rPr>
          <w:rFonts w:ascii="Calibri" w:eastAsia="Calibri" w:hAnsi="Calibri" w:cs="Calibri"/>
          <w:sz w:val="24"/>
          <w:szCs w:val="24"/>
        </w:rPr>
        <w:t>детей принявших участи от 3 до 6</w:t>
      </w:r>
      <w:r w:rsidR="004846BE" w:rsidRPr="00730D1B">
        <w:rPr>
          <w:rFonts w:ascii="Calibri" w:eastAsia="Calibri" w:hAnsi="Calibri" w:cs="Calibri"/>
          <w:sz w:val="24"/>
          <w:szCs w:val="24"/>
        </w:rPr>
        <w:t xml:space="preserve"> лет.</w:t>
      </w:r>
    </w:p>
    <w:p w:rsidR="003E6033" w:rsidRPr="00730D1B" w:rsidRDefault="004846BE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 xml:space="preserve"> Цель мониторинга: выявить индивидуальные особенности развития каждого ребенка для максимального раскрытия потенциала детской личности, через формирование у воспитанников интегративных качеств. Оценка степени реализации образовательной программы.</w:t>
      </w:r>
    </w:p>
    <w:p w:rsidR="003E6033" w:rsidRPr="00730D1B" w:rsidRDefault="004846BE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По результатам мониторинга определялась зона образовательных потребностей каждого воспитанника, а также делались выводы по эффективнос</w:t>
      </w:r>
      <w:r w:rsidR="0097710E" w:rsidRPr="00730D1B">
        <w:rPr>
          <w:rFonts w:ascii="Calibri" w:eastAsia="Calibri" w:hAnsi="Calibri" w:cs="Calibri"/>
          <w:sz w:val="24"/>
          <w:szCs w:val="24"/>
        </w:rPr>
        <w:t>ти педагогического воздействия</w:t>
      </w:r>
      <w:proofErr w:type="gramStart"/>
      <w:r w:rsidR="0097710E" w:rsidRPr="00730D1B">
        <w:rPr>
          <w:rFonts w:ascii="Calibri" w:eastAsia="Calibri" w:hAnsi="Calibri" w:cs="Calibri"/>
          <w:sz w:val="24"/>
          <w:szCs w:val="24"/>
        </w:rPr>
        <w:t xml:space="preserve"> .</w:t>
      </w:r>
      <w:proofErr w:type="gramEnd"/>
    </w:p>
    <w:p w:rsidR="003E6033" w:rsidRPr="00730D1B" w:rsidRDefault="004A464C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Мониторинг прошло- 75  воспитанника, из 4</w:t>
      </w:r>
      <w:r w:rsidR="004846BE" w:rsidRPr="00730D1B">
        <w:rPr>
          <w:rFonts w:ascii="Calibri" w:eastAsia="Calibri" w:hAnsi="Calibri" w:cs="Calibri"/>
          <w:sz w:val="24"/>
          <w:szCs w:val="24"/>
        </w:rPr>
        <w:t xml:space="preserve"> </w:t>
      </w:r>
      <w:r w:rsidRPr="00730D1B">
        <w:rPr>
          <w:rFonts w:ascii="Calibri" w:eastAsia="Calibri" w:hAnsi="Calibri" w:cs="Calibri"/>
          <w:sz w:val="24"/>
          <w:szCs w:val="24"/>
        </w:rPr>
        <w:t>возрастных групп</w:t>
      </w:r>
      <w:proofErr w:type="gramStart"/>
      <w:r w:rsidRPr="00730D1B">
        <w:rPr>
          <w:rFonts w:ascii="Calibri" w:eastAsia="Calibri" w:hAnsi="Calibri" w:cs="Calibri"/>
          <w:sz w:val="24"/>
          <w:szCs w:val="24"/>
        </w:rPr>
        <w:t xml:space="preserve"> .</w:t>
      </w:r>
      <w:proofErr w:type="gramEnd"/>
    </w:p>
    <w:p w:rsidR="003E6033" w:rsidRPr="00730D1B" w:rsidRDefault="004A464C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Первая младшая группа</w:t>
      </w:r>
    </w:p>
    <w:p w:rsidR="004A464C" w:rsidRPr="00730D1B" w:rsidRDefault="004A464C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Вторая младшая группа</w:t>
      </w:r>
    </w:p>
    <w:p w:rsidR="004A464C" w:rsidRPr="00730D1B" w:rsidRDefault="004A464C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Средняя  группа</w:t>
      </w:r>
    </w:p>
    <w:p w:rsidR="004A464C" w:rsidRPr="00730D1B" w:rsidRDefault="004A464C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Старшая  группа</w:t>
      </w:r>
    </w:p>
    <w:p w:rsidR="003E6033" w:rsidRPr="00730D1B" w:rsidRDefault="003E6033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:rsidR="003E6033" w:rsidRPr="00730D1B" w:rsidRDefault="004846BE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Мониторинг «Освоения образовательных областей программы» анализировался в процессе наблюдения за работой воспитателей по организации непосредственной образовательной деятельности, а так же в процессе наблюдения совместной деятельности взрослого с ребенком.</w:t>
      </w:r>
    </w:p>
    <w:p w:rsidR="004A464C" w:rsidRPr="00730D1B" w:rsidRDefault="004A464C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lastRenderedPageBreak/>
        <w:t>В ходе мониторинга пользовали методы</w:t>
      </w:r>
    </w:p>
    <w:p w:rsidR="004A464C" w:rsidRPr="00730D1B" w:rsidRDefault="004A464C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- педагогическое наблюдение</w:t>
      </w:r>
    </w:p>
    <w:p w:rsidR="004A464C" w:rsidRPr="00730D1B" w:rsidRDefault="004A464C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-</w:t>
      </w:r>
      <w:r w:rsidR="00DB0A97" w:rsidRPr="00730D1B">
        <w:rPr>
          <w:rFonts w:ascii="Calibri" w:eastAsia="Calibri" w:hAnsi="Calibri" w:cs="Calibri"/>
          <w:sz w:val="24"/>
          <w:szCs w:val="24"/>
        </w:rPr>
        <w:t>беседа</w:t>
      </w:r>
    </w:p>
    <w:p w:rsidR="00DB0A97" w:rsidRPr="00730D1B" w:rsidRDefault="00DB0A97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-анализ продуктивной деятельности</w:t>
      </w:r>
    </w:p>
    <w:p w:rsidR="00DB0A97" w:rsidRPr="00730D1B" w:rsidRDefault="00DB0A97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-дидактический материал</w:t>
      </w:r>
    </w:p>
    <w:p w:rsidR="00DB0A97" w:rsidRPr="00730D1B" w:rsidRDefault="00DB0A97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Мониторинг проводился по следующим областям.</w:t>
      </w:r>
    </w:p>
    <w:p w:rsidR="00DB0A97" w:rsidRPr="00730D1B" w:rsidRDefault="00DB0A97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Речевое развитие</w:t>
      </w:r>
    </w:p>
    <w:p w:rsidR="00DB0A97" w:rsidRPr="00730D1B" w:rsidRDefault="00DB0A97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Познавательное развитие</w:t>
      </w:r>
    </w:p>
    <w:p w:rsidR="00DB0A97" w:rsidRPr="00730D1B" w:rsidRDefault="00DB0A97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Социальн</w:t>
      </w:r>
      <w:proofErr w:type="gramStart"/>
      <w:r w:rsidRPr="00730D1B">
        <w:rPr>
          <w:rFonts w:ascii="Calibri" w:eastAsia="Calibri" w:hAnsi="Calibri" w:cs="Calibri"/>
          <w:sz w:val="24"/>
          <w:szCs w:val="24"/>
        </w:rPr>
        <w:t>о-</w:t>
      </w:r>
      <w:proofErr w:type="gramEnd"/>
      <w:r w:rsidRPr="00730D1B">
        <w:rPr>
          <w:rFonts w:ascii="Calibri" w:eastAsia="Calibri" w:hAnsi="Calibri" w:cs="Calibri"/>
          <w:sz w:val="24"/>
          <w:szCs w:val="24"/>
        </w:rPr>
        <w:t xml:space="preserve"> коммуникативное развитие</w:t>
      </w:r>
    </w:p>
    <w:p w:rsidR="00DB0A97" w:rsidRPr="00730D1B" w:rsidRDefault="00DB0A97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Художественн</w:t>
      </w:r>
      <w:proofErr w:type="gramStart"/>
      <w:r w:rsidRPr="00730D1B">
        <w:rPr>
          <w:rFonts w:ascii="Calibri" w:eastAsia="Calibri" w:hAnsi="Calibri" w:cs="Calibri"/>
          <w:sz w:val="24"/>
          <w:szCs w:val="24"/>
        </w:rPr>
        <w:t>о-</w:t>
      </w:r>
      <w:proofErr w:type="gramEnd"/>
      <w:r w:rsidRPr="00730D1B">
        <w:rPr>
          <w:rFonts w:ascii="Calibri" w:eastAsia="Calibri" w:hAnsi="Calibri" w:cs="Calibri"/>
          <w:sz w:val="24"/>
          <w:szCs w:val="24"/>
        </w:rPr>
        <w:t xml:space="preserve"> эстетическое развитие</w:t>
      </w:r>
    </w:p>
    <w:p w:rsidR="003E6033" w:rsidRPr="00730D1B" w:rsidRDefault="00DB0A97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Физическое развитие</w:t>
      </w:r>
    </w:p>
    <w:p w:rsidR="003E6033" w:rsidRPr="00730D1B" w:rsidRDefault="00DB0A97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При проведении мониторинга были использованы таблицы диагностики педагогического процесса, разработанные Н.В. Верещагиной в соответствии  с ФОГОС.</w:t>
      </w:r>
      <w:r w:rsidR="00CC167E" w:rsidRPr="00730D1B">
        <w:rPr>
          <w:rFonts w:ascii="Calibri" w:eastAsia="Calibri" w:hAnsi="Calibri" w:cs="Calibri"/>
          <w:sz w:val="24"/>
          <w:szCs w:val="24"/>
        </w:rPr>
        <w:t xml:space="preserve"> Оценка педа</w:t>
      </w:r>
      <w:r w:rsidR="007A4E8E" w:rsidRPr="00730D1B">
        <w:rPr>
          <w:rFonts w:ascii="Calibri" w:eastAsia="Calibri" w:hAnsi="Calibri" w:cs="Calibri"/>
          <w:sz w:val="24"/>
          <w:szCs w:val="24"/>
        </w:rPr>
        <w:t>гогического процесса связана с уровнем овладения каждым ребенком необходимым умениям и навыкам по образовательным  областям, проводился по  5-ти балльной шкале.</w:t>
      </w:r>
      <w:r w:rsidRPr="00730D1B">
        <w:rPr>
          <w:rFonts w:ascii="Calibri" w:eastAsia="Calibri" w:hAnsi="Calibri" w:cs="Calibri"/>
          <w:sz w:val="24"/>
          <w:szCs w:val="24"/>
        </w:rPr>
        <w:t xml:space="preserve"> </w:t>
      </w:r>
    </w:p>
    <w:p w:rsidR="003E6033" w:rsidRPr="00730D1B" w:rsidRDefault="004846BE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По итогам мониторинг</w:t>
      </w:r>
      <w:r w:rsidR="007A4E8E" w:rsidRPr="00730D1B">
        <w:rPr>
          <w:rFonts w:ascii="Calibri" w:eastAsia="Calibri" w:hAnsi="Calibri" w:cs="Calibri"/>
          <w:sz w:val="24"/>
          <w:szCs w:val="24"/>
        </w:rPr>
        <w:t>а, проводившегося в октябре 2018</w:t>
      </w:r>
      <w:r w:rsidRPr="00730D1B">
        <w:rPr>
          <w:rFonts w:ascii="Calibri" w:eastAsia="Calibri" w:hAnsi="Calibri" w:cs="Calibri"/>
          <w:sz w:val="24"/>
          <w:szCs w:val="24"/>
        </w:rPr>
        <w:t>г. были сделаны следующие выводы:</w:t>
      </w:r>
    </w:p>
    <w:p w:rsidR="003E6033" w:rsidRPr="00730D1B" w:rsidRDefault="004846BE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1. По результатам мониторинга на начало учебного года видно, преобладание среднего уровня развития детей, что свидетельствует о неустойчивости того или иного навыка в деятельности ребенка.</w:t>
      </w:r>
    </w:p>
    <w:p w:rsidR="003E6033" w:rsidRPr="00730D1B" w:rsidRDefault="004846BE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2. Для достижения более высоких результатов следует строить работу с детьми по формированию интегративных качеств с учетом выявленных проблем в следующих направлениях:</w:t>
      </w:r>
    </w:p>
    <w:p w:rsidR="003E6033" w:rsidRPr="00730D1B" w:rsidRDefault="004846BE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- усилить индивидуальную педагогическую работу с детьми;</w:t>
      </w:r>
    </w:p>
    <w:p w:rsidR="003E6033" w:rsidRPr="00730D1B" w:rsidRDefault="004846BE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- наладить взаимодействие с семьей по реализации основной общеобразовательной программы дошкольного образования;</w:t>
      </w:r>
    </w:p>
    <w:p w:rsidR="003E6033" w:rsidRPr="00730D1B" w:rsidRDefault="004846BE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- в конце учебного года провести итоговый мониторинг развития интегративных качеств детей.</w:t>
      </w:r>
    </w:p>
    <w:p w:rsidR="003E6033" w:rsidRPr="00730D1B" w:rsidRDefault="007A4E8E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В апреле 2019</w:t>
      </w:r>
      <w:r w:rsidR="004846BE" w:rsidRPr="00730D1B">
        <w:rPr>
          <w:rFonts w:ascii="Calibri" w:eastAsia="Calibri" w:hAnsi="Calibri" w:cs="Calibri"/>
          <w:sz w:val="24"/>
          <w:szCs w:val="24"/>
        </w:rPr>
        <w:t>г. был проведен итоговый мониторинг развития детей. Проводили мониторинг во</w:t>
      </w:r>
      <w:r w:rsidRPr="00730D1B">
        <w:rPr>
          <w:rFonts w:ascii="Calibri" w:eastAsia="Calibri" w:hAnsi="Calibri" w:cs="Calibri"/>
          <w:sz w:val="24"/>
          <w:szCs w:val="24"/>
        </w:rPr>
        <w:t xml:space="preserve">спитатели групп, специалисты – педагог по </w:t>
      </w:r>
      <w:proofErr w:type="gramStart"/>
      <w:r w:rsidRPr="00730D1B">
        <w:rPr>
          <w:rFonts w:ascii="Calibri" w:eastAsia="Calibri" w:hAnsi="Calibri" w:cs="Calibri"/>
          <w:sz w:val="24"/>
          <w:szCs w:val="24"/>
        </w:rPr>
        <w:t>изо</w:t>
      </w:r>
      <w:proofErr w:type="gramEnd"/>
      <w:r w:rsidRPr="00730D1B">
        <w:rPr>
          <w:rFonts w:ascii="Calibri" w:eastAsia="Calibri" w:hAnsi="Calibri" w:cs="Calibri"/>
          <w:sz w:val="24"/>
          <w:szCs w:val="24"/>
        </w:rPr>
        <w:t>, музыкальный руководитель, старший воспитатель, а также  медицинская сестра</w:t>
      </w:r>
      <w:r w:rsidR="004846BE" w:rsidRPr="00730D1B">
        <w:rPr>
          <w:rFonts w:ascii="Calibri" w:eastAsia="Calibri" w:hAnsi="Calibri" w:cs="Calibri"/>
          <w:sz w:val="24"/>
          <w:szCs w:val="24"/>
        </w:rPr>
        <w:t>.</w:t>
      </w:r>
    </w:p>
    <w:p w:rsidR="003E6033" w:rsidRPr="00730D1B" w:rsidRDefault="004846BE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lastRenderedPageBreak/>
        <w:t>В ходе мониторинга педагогами заполнялись листы оценки промежуточных результатов и карты развития на каждого ребенка, а также сводные таблицы. Специалисты помогали заполнить листы и карты по своим разделам. После заполнения листов и карт воспитатели проработали полученные оценки, переводя их в количественный состав. По результатам мониторинга воспитателями были подготовлены аналитические отчеты.</w:t>
      </w:r>
    </w:p>
    <w:p w:rsidR="003E6033" w:rsidRPr="00730D1B" w:rsidRDefault="003E6033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:rsidR="003E6033" w:rsidRPr="00730D1B" w:rsidRDefault="004846BE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Анализ данных мониторинга показал, чт</w:t>
      </w:r>
      <w:r w:rsidR="00CC167E" w:rsidRPr="00730D1B">
        <w:rPr>
          <w:rFonts w:ascii="Calibri" w:eastAsia="Calibri" w:hAnsi="Calibri" w:cs="Calibri"/>
          <w:sz w:val="24"/>
          <w:szCs w:val="24"/>
        </w:rPr>
        <w:t>о преобладающий уровень на начало  учебного г</w:t>
      </w:r>
      <w:r w:rsidR="0071512A" w:rsidRPr="00730D1B">
        <w:rPr>
          <w:rFonts w:ascii="Calibri" w:eastAsia="Calibri" w:hAnsi="Calibri" w:cs="Calibri"/>
          <w:sz w:val="24"/>
          <w:szCs w:val="24"/>
        </w:rPr>
        <w:t>ода – средний (39,4%), высокий (32,8%), низкий (22,3</w:t>
      </w:r>
      <w:r w:rsidR="00CC167E" w:rsidRPr="00730D1B">
        <w:rPr>
          <w:rFonts w:ascii="Calibri" w:eastAsia="Calibri" w:hAnsi="Calibri" w:cs="Calibri"/>
          <w:sz w:val="24"/>
          <w:szCs w:val="24"/>
        </w:rPr>
        <w:t>%).  На конец учебного года п</w:t>
      </w:r>
      <w:r w:rsidR="0071512A" w:rsidRPr="00730D1B">
        <w:rPr>
          <w:rFonts w:ascii="Calibri" w:eastAsia="Calibri" w:hAnsi="Calibri" w:cs="Calibri"/>
          <w:sz w:val="24"/>
          <w:szCs w:val="24"/>
        </w:rPr>
        <w:t>реобладающий уровень высокий (57,8</w:t>
      </w:r>
      <w:r w:rsidR="00857618" w:rsidRPr="00730D1B">
        <w:rPr>
          <w:rFonts w:ascii="Calibri" w:eastAsia="Calibri" w:hAnsi="Calibri" w:cs="Calibri"/>
          <w:sz w:val="24"/>
          <w:szCs w:val="24"/>
        </w:rPr>
        <w:t>%), средний (35,5</w:t>
      </w:r>
      <w:r w:rsidR="00CC167E" w:rsidRPr="00730D1B">
        <w:rPr>
          <w:rFonts w:ascii="Calibri" w:eastAsia="Calibri" w:hAnsi="Calibri" w:cs="Calibri"/>
          <w:sz w:val="24"/>
          <w:szCs w:val="24"/>
        </w:rPr>
        <w:t>%).</w:t>
      </w:r>
      <w:r w:rsidRPr="00730D1B">
        <w:rPr>
          <w:rFonts w:ascii="Calibri" w:eastAsia="Calibri" w:hAnsi="Calibri" w:cs="Calibri"/>
          <w:sz w:val="24"/>
          <w:szCs w:val="24"/>
        </w:rPr>
        <w:t>В основном повышение прослежив</w:t>
      </w:r>
      <w:r w:rsidR="00CC167E" w:rsidRPr="00730D1B">
        <w:rPr>
          <w:rFonts w:ascii="Calibri" w:eastAsia="Calibri" w:hAnsi="Calibri" w:cs="Calibri"/>
          <w:sz w:val="24"/>
          <w:szCs w:val="24"/>
        </w:rPr>
        <w:t>ается в  старшей группе</w:t>
      </w:r>
      <w:r w:rsidRPr="00730D1B">
        <w:rPr>
          <w:rFonts w:ascii="Calibri" w:eastAsia="Calibri" w:hAnsi="Calibri" w:cs="Calibri"/>
          <w:sz w:val="24"/>
          <w:szCs w:val="24"/>
        </w:rPr>
        <w:t>. Это говори</w:t>
      </w:r>
      <w:r w:rsidR="00CC167E" w:rsidRPr="00730D1B">
        <w:rPr>
          <w:rFonts w:ascii="Calibri" w:eastAsia="Calibri" w:hAnsi="Calibri" w:cs="Calibri"/>
          <w:sz w:val="24"/>
          <w:szCs w:val="24"/>
        </w:rPr>
        <w:t xml:space="preserve">т о том, что в целом все дети, 5-6 </w:t>
      </w:r>
      <w:r w:rsidRPr="00730D1B">
        <w:rPr>
          <w:rFonts w:ascii="Calibri" w:eastAsia="Calibri" w:hAnsi="Calibri" w:cs="Calibri"/>
          <w:sz w:val="24"/>
          <w:szCs w:val="24"/>
        </w:rPr>
        <w:t>лет готовы к обучению в школе, показатели овладения необходимыми умениями и навыками находятся на достаточном уровне развития, что свидетельствует об успешном освоении детьми требований основной общеобразовательной программы дошкольн</w:t>
      </w:r>
      <w:r w:rsidR="00CC167E" w:rsidRPr="00730D1B">
        <w:rPr>
          <w:rFonts w:ascii="Calibri" w:eastAsia="Calibri" w:hAnsi="Calibri" w:cs="Calibri"/>
          <w:sz w:val="24"/>
          <w:szCs w:val="24"/>
        </w:rPr>
        <w:t>ого образования.</w:t>
      </w:r>
    </w:p>
    <w:p w:rsidR="003E6033" w:rsidRPr="00730D1B" w:rsidRDefault="004846BE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Так же из результатов мониторинга четко видно снижение низкого уровня. Низкий уровень на начало учебно</w:t>
      </w:r>
      <w:r w:rsidR="00CC167E" w:rsidRPr="00730D1B">
        <w:rPr>
          <w:rFonts w:ascii="Calibri" w:eastAsia="Calibri" w:hAnsi="Calibri" w:cs="Calibri"/>
          <w:sz w:val="24"/>
          <w:szCs w:val="24"/>
        </w:rPr>
        <w:t>го года составлял 2</w:t>
      </w:r>
      <w:r w:rsidR="00857618" w:rsidRPr="00730D1B">
        <w:rPr>
          <w:rFonts w:ascii="Calibri" w:eastAsia="Calibri" w:hAnsi="Calibri" w:cs="Calibri"/>
          <w:sz w:val="24"/>
          <w:szCs w:val="24"/>
        </w:rPr>
        <w:t>2,2</w:t>
      </w:r>
      <w:r w:rsidRPr="00730D1B">
        <w:rPr>
          <w:rFonts w:ascii="Calibri" w:eastAsia="Calibri" w:hAnsi="Calibri" w:cs="Calibri"/>
          <w:sz w:val="24"/>
          <w:szCs w:val="24"/>
        </w:rPr>
        <w:t>%, а на к</w:t>
      </w:r>
      <w:r w:rsidR="00CC167E" w:rsidRPr="00730D1B">
        <w:rPr>
          <w:rFonts w:ascii="Calibri" w:eastAsia="Calibri" w:hAnsi="Calibri" w:cs="Calibri"/>
          <w:sz w:val="24"/>
          <w:szCs w:val="24"/>
        </w:rPr>
        <w:t>онец учебного года составил – (0%)</w:t>
      </w:r>
    </w:p>
    <w:p w:rsidR="003E6033" w:rsidRPr="00730D1B" w:rsidRDefault="004846BE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Стабильно высокие результаты развития</w:t>
      </w:r>
      <w:r w:rsidR="00CC167E" w:rsidRPr="00730D1B">
        <w:rPr>
          <w:rFonts w:ascii="Calibri" w:eastAsia="Calibri" w:hAnsi="Calibri" w:cs="Calibri"/>
          <w:sz w:val="24"/>
          <w:szCs w:val="24"/>
        </w:rPr>
        <w:t xml:space="preserve"> детей прослеживаются в средней группе</w:t>
      </w:r>
      <w:r w:rsidRPr="00730D1B">
        <w:rPr>
          <w:rFonts w:ascii="Calibri" w:eastAsia="Calibri" w:hAnsi="Calibri" w:cs="Calibri"/>
          <w:sz w:val="24"/>
          <w:szCs w:val="24"/>
        </w:rPr>
        <w:t>.</w:t>
      </w:r>
    </w:p>
    <w:p w:rsidR="003E6033" w:rsidRPr="00730D1B" w:rsidRDefault="004846BE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По общим результатам мониторинга можно сделать выводы:</w:t>
      </w:r>
    </w:p>
    <w:p w:rsidR="003E6033" w:rsidRPr="00730D1B" w:rsidRDefault="004846BE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- видна динамика показателей в сторону высокого уровня и заметно снижение низкого уровня развития детей.</w:t>
      </w:r>
    </w:p>
    <w:p w:rsidR="003E6033" w:rsidRPr="00730D1B" w:rsidRDefault="004846BE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- работа педагогического коллектива по реализации основной образовательной программы в течение учебного года была направлена на развитие детей и взаимодействие с семьями воспитанников, большое внимание уделялось индивидуальной работе.</w:t>
      </w:r>
    </w:p>
    <w:p w:rsidR="003E6033" w:rsidRPr="00730D1B" w:rsidRDefault="004846BE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 xml:space="preserve">- четкая, слаженная работа всего педагогического коллектива </w:t>
      </w:r>
      <w:proofErr w:type="gramStart"/>
      <w:r w:rsidRPr="00730D1B">
        <w:rPr>
          <w:rFonts w:ascii="Calibri" w:eastAsia="Calibri" w:hAnsi="Calibri" w:cs="Calibri"/>
          <w:sz w:val="24"/>
          <w:szCs w:val="24"/>
        </w:rPr>
        <w:t>принесла</w:t>
      </w:r>
      <w:r w:rsidR="00857618" w:rsidRPr="00730D1B">
        <w:rPr>
          <w:rFonts w:ascii="Calibri" w:eastAsia="Calibri" w:hAnsi="Calibri" w:cs="Calibri"/>
          <w:sz w:val="24"/>
          <w:szCs w:val="24"/>
        </w:rPr>
        <w:t xml:space="preserve"> </w:t>
      </w:r>
      <w:r w:rsidRPr="00730D1B">
        <w:rPr>
          <w:rFonts w:ascii="Calibri" w:eastAsia="Calibri" w:hAnsi="Calibri" w:cs="Calibri"/>
          <w:sz w:val="24"/>
          <w:szCs w:val="24"/>
        </w:rPr>
        <w:t xml:space="preserve"> положительные результаты</w:t>
      </w:r>
      <w:proofErr w:type="gramEnd"/>
      <w:r w:rsidRPr="00730D1B">
        <w:rPr>
          <w:rFonts w:ascii="Calibri" w:eastAsia="Calibri" w:hAnsi="Calibri" w:cs="Calibri"/>
          <w:sz w:val="24"/>
          <w:szCs w:val="24"/>
        </w:rPr>
        <w:t xml:space="preserve"> по реализации основной образовательной программы.</w:t>
      </w:r>
    </w:p>
    <w:p w:rsidR="003E6033" w:rsidRPr="00730D1B" w:rsidRDefault="004846BE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>Таким образом, программный материал усвоен детьми возрастных групп по всем разделам на допустимом и оптимальном уровне. По итогам диагностиче</w:t>
      </w:r>
      <w:r w:rsidR="00CC167E" w:rsidRPr="00730D1B">
        <w:rPr>
          <w:rFonts w:ascii="Calibri" w:eastAsia="Calibri" w:hAnsi="Calibri" w:cs="Calibri"/>
          <w:sz w:val="24"/>
          <w:szCs w:val="24"/>
        </w:rPr>
        <w:t>ского обследования дети показали положительный результат.</w:t>
      </w:r>
    </w:p>
    <w:p w:rsidR="003E6033" w:rsidRPr="00730D1B" w:rsidRDefault="003E6033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:rsidR="003E6033" w:rsidRPr="00730D1B" w:rsidRDefault="004846BE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30D1B">
        <w:rPr>
          <w:rFonts w:ascii="Calibri" w:eastAsia="Calibri" w:hAnsi="Calibri" w:cs="Calibri"/>
          <w:sz w:val="24"/>
          <w:szCs w:val="24"/>
        </w:rPr>
        <w:t xml:space="preserve"> </w:t>
      </w:r>
      <w:bookmarkStart w:id="0" w:name="_GoBack"/>
      <w:bookmarkEnd w:id="0"/>
    </w:p>
    <w:p w:rsidR="003E6033" w:rsidRPr="00730D1B" w:rsidRDefault="003E6033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sectPr w:rsidR="003E6033" w:rsidRPr="00730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6033"/>
    <w:rsid w:val="00205866"/>
    <w:rsid w:val="002F1F7A"/>
    <w:rsid w:val="003E6033"/>
    <w:rsid w:val="004846BE"/>
    <w:rsid w:val="004A464C"/>
    <w:rsid w:val="00553BE6"/>
    <w:rsid w:val="0071512A"/>
    <w:rsid w:val="00730D1B"/>
    <w:rsid w:val="007A4E8E"/>
    <w:rsid w:val="007F5284"/>
    <w:rsid w:val="00857618"/>
    <w:rsid w:val="0097710E"/>
    <w:rsid w:val="00AF634B"/>
    <w:rsid w:val="00B14883"/>
    <w:rsid w:val="00CC167E"/>
    <w:rsid w:val="00D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gn</cp:lastModifiedBy>
  <cp:revision>9</cp:revision>
  <dcterms:created xsi:type="dcterms:W3CDTF">2019-05-13T17:11:00Z</dcterms:created>
  <dcterms:modified xsi:type="dcterms:W3CDTF">2019-05-17T19:35:00Z</dcterms:modified>
</cp:coreProperties>
</file>