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D9" w:rsidRDefault="00D774D9" w:rsidP="0014640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Влияние музыки на здоровье детей.</w:t>
      </w:r>
    </w:p>
    <w:p w:rsidR="00D774D9" w:rsidRDefault="00D774D9" w:rsidP="002C02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>Музыка успокаивает, музыка лечит,</w:t>
      </w:r>
    </w:p>
    <w:p w:rsidR="00D774D9" w:rsidRDefault="00D774D9" w:rsidP="002C02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музыка поднимает настроение…</w:t>
      </w:r>
    </w:p>
    <w:p w:rsidR="00D774D9" w:rsidRDefault="00D774D9" w:rsidP="002C02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Обучая детей музыке, мы укрепляем их здоровье.</w:t>
      </w:r>
    </w:p>
    <w:p w:rsidR="00D774D9" w:rsidRPr="007F3311" w:rsidRDefault="00D774D9" w:rsidP="007F33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– это красота, радость, вдохновение. Музыка проникает прямо в душу, развивает стремление к прекрасному. Она прочно вошла в нашу жизнь, стала ее неотъемлемой частью. 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«Музыка – могучий источник мысли</w:t>
      </w:r>
      <w:r>
        <w:rPr>
          <w:color w:val="000000"/>
        </w:rPr>
        <w:t>»</w:t>
      </w:r>
      <w:r w:rsidRPr="007F3311">
        <w:rPr>
          <w:color w:val="000000"/>
        </w:rPr>
        <w:t xml:space="preserve">. Первоисточником музыки является не только окружающий мир, но и сам человек, его духовный мир, мышление и речь. 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Сегодня уже доподлинно известно, что от качества музыки, которую слушают дети, зависит состояние их здоровья.</w:t>
      </w:r>
      <w:r>
        <w:rPr>
          <w:color w:val="000000"/>
        </w:rPr>
        <w:t xml:space="preserve"> </w:t>
      </w:r>
      <w:r w:rsidRPr="007F3311">
        <w:rPr>
          <w:color w:val="000000"/>
        </w:rPr>
        <w:t xml:space="preserve">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Музыка и здоровье – эти понятия близки друг другу. Здоровье – бесценное достояние не только каждого человека, но и всего общества. 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В лечебных целях слушание музыки применяют с давних времён. Музыка несёт в себе мощное коммуникативное начало, в ней заложены широчайшие возможности общения. Действенной формой оздоровления является релаксация, которая необходима и эффективна на музыкальных занятиях, она помогает восстановить дыхание, снять напряжение, снизить утомление, подготовить ребенка к дальнейшему восприятию музыкального материала. Слушая музыку природы: звон ручейка, пение птиц, завывание ветра, стрекотание кузнечиков, шум морского прибоя, шелест листвы и ветра, ребёнок расслабляется, получает удовольствие, отвлекается от посторонних мыслей и успокаивается.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Музыку наш мозг воспринимает одновременно обоими полушариями: левое полушарие ощущает ритм, а правое – тембр и мелодию. Музыка обладает способностью оказывать воздействие на психоэмоциональное и физическое состояние человека.</w:t>
      </w:r>
    </w:p>
    <w:p w:rsidR="00D774D9" w:rsidRPr="007F3311" w:rsidRDefault="00D774D9" w:rsidP="003461C0">
      <w:pPr>
        <w:pStyle w:val="NormalWeb"/>
        <w:spacing w:before="0" w:beforeAutospacing="0" w:after="0" w:afterAutospacing="0"/>
        <w:ind w:firstLine="525"/>
        <w:jc w:val="center"/>
        <w:rPr>
          <w:color w:val="000000"/>
        </w:rPr>
      </w:pPr>
      <w:r w:rsidRPr="007F3311">
        <w:rPr>
          <w:rStyle w:val="Emphasis"/>
          <w:b/>
          <w:bCs/>
          <w:color w:val="000000"/>
        </w:rPr>
        <w:t>Основные составляющие музыки и их влияние на организм человека: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b/>
          <w:color w:val="000000"/>
        </w:rPr>
        <w:t>Мелодия</w:t>
      </w:r>
      <w:r w:rsidRPr="007F3311">
        <w:rPr>
          <w:color w:val="000000"/>
        </w:rPr>
        <w:t xml:space="preserve"> 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>
        <w:rPr>
          <w:b/>
          <w:color w:val="000000"/>
        </w:rPr>
        <w:t>Ритм</w:t>
      </w:r>
      <w:r w:rsidRPr="007F3311">
        <w:rPr>
          <w:color w:val="000000"/>
        </w:rPr>
        <w:t xml:space="preserve"> 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>
        <w:rPr>
          <w:b/>
          <w:color w:val="000000"/>
        </w:rPr>
        <w:t>Гармония</w:t>
      </w:r>
      <w:r w:rsidRPr="007F3311">
        <w:rPr>
          <w:color w:val="000000"/>
        </w:rPr>
        <w:t xml:space="preserve"> 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>
        <w:rPr>
          <w:b/>
          <w:color w:val="000000"/>
        </w:rPr>
        <w:t>Тембр</w:t>
      </w:r>
      <w:r w:rsidRPr="007F3311">
        <w:rPr>
          <w:color w:val="000000"/>
        </w:rPr>
        <w:t xml:space="preserve"> 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 xml:space="preserve">В современной медицине есть целое направление – музыкотерапия. Очень важно прививать детям интерес и любовь к музыке как важной составляющей здорового образа жизни. 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 xml:space="preserve">Музыкотерапия – важная составляющая музыкально-оздоровительной работы в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качестве фона для занятий, свободной деятельности. 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</w:t>
      </w:r>
      <w:r>
        <w:rPr>
          <w:color w:val="000000"/>
        </w:rPr>
        <w:t>.</w:t>
      </w:r>
      <w:r w:rsidRPr="007F3311">
        <w:rPr>
          <w:color w:val="000000"/>
        </w:rPr>
        <w:t xml:space="preserve">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Влияние музыки так же велико и в логоритмике. В результате решения оздоровительных задач у детей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движения. Занятия с элементами логоритмики осуществляются в тесном 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развиваются детские эмоции, пробуждается его мысль и фантазия.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мышление).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Успешность реализации любого направления здоровьесберегающей деятельности зависит от тесного сотрудничества педагогов и родителей. Без их участия и поддержки результаты по здоровьесбережению будут минимальными.</w:t>
      </w:r>
    </w:p>
    <w:p w:rsidR="00D774D9" w:rsidRPr="007F3311" w:rsidRDefault="00D774D9" w:rsidP="007F3311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В результате занятия музыкой улучшают концентрацию внимания и его продолжительность, снижается импульсивность, музыка оказывает успокаивающие воздействие на большинство гиперактивных детей. Улучшается речевая и сенсомоторная функция организма, повышается ориентировка в пространственно-временных отношениях, развиваются познавательные интересы ребенка.</w:t>
      </w:r>
    </w:p>
    <w:p w:rsidR="00D774D9" w:rsidRDefault="00D774D9" w:rsidP="003461C0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7F3311">
        <w:rPr>
          <w:color w:val="000000"/>
        </w:rPr>
        <w:t>Музыка помогает создать полноценные условия для сохранения здоровья детей, развивает интерес к занятиям, включающим здоровьесберегающие технологии, внедрить эти технологии в ежедневный образовательный процесс, закрепить навыки и умения детей с целью улучшения физического здоровья, голосовых и музыкальных данных, а также здоровья психики ребенка и комфортного состояния в образовательном процессе.</w:t>
      </w:r>
      <w:r>
        <w:rPr>
          <w:color w:val="000000"/>
        </w:rPr>
        <w:t xml:space="preserve"> </w:t>
      </w:r>
    </w:p>
    <w:p w:rsidR="00D774D9" w:rsidRPr="0075374D" w:rsidRDefault="00D774D9" w:rsidP="0075374D">
      <w:pPr>
        <w:pStyle w:val="NormalWeb"/>
        <w:spacing w:before="0" w:beforeAutospacing="0" w:after="0" w:afterAutospacing="0"/>
        <w:ind w:firstLine="525"/>
        <w:jc w:val="both"/>
        <w:rPr>
          <w:color w:val="000000"/>
        </w:rPr>
      </w:pPr>
      <w:r w:rsidRPr="003461C0">
        <w:rPr>
          <w:color w:val="000000"/>
        </w:rPr>
        <w:t>Без музыкального воспитания невозможно полноценное умственное развитие ребенка.</w:t>
      </w:r>
      <w:r w:rsidRPr="007F3311">
        <w:t xml:space="preserve"> </w:t>
      </w:r>
    </w:p>
    <w:sectPr w:rsidR="00D774D9" w:rsidRPr="0075374D" w:rsidSect="0054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3E02"/>
    <w:multiLevelType w:val="hybridMultilevel"/>
    <w:tmpl w:val="3FF29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76"/>
    <w:rsid w:val="0005036C"/>
    <w:rsid w:val="000E5152"/>
    <w:rsid w:val="00130F7D"/>
    <w:rsid w:val="00146401"/>
    <w:rsid w:val="00147B76"/>
    <w:rsid w:val="001C6C23"/>
    <w:rsid w:val="001E3FF2"/>
    <w:rsid w:val="002C02C8"/>
    <w:rsid w:val="002C4ABD"/>
    <w:rsid w:val="002D79D6"/>
    <w:rsid w:val="0031606E"/>
    <w:rsid w:val="003461C0"/>
    <w:rsid w:val="00353807"/>
    <w:rsid w:val="00545EDF"/>
    <w:rsid w:val="00575980"/>
    <w:rsid w:val="005D7E0B"/>
    <w:rsid w:val="0067380F"/>
    <w:rsid w:val="006A75D6"/>
    <w:rsid w:val="0075374D"/>
    <w:rsid w:val="007560C7"/>
    <w:rsid w:val="007F3311"/>
    <w:rsid w:val="00812BD3"/>
    <w:rsid w:val="008734C6"/>
    <w:rsid w:val="00924E9B"/>
    <w:rsid w:val="0095518A"/>
    <w:rsid w:val="00994EA5"/>
    <w:rsid w:val="00A620B1"/>
    <w:rsid w:val="00A71A88"/>
    <w:rsid w:val="00AB5FF1"/>
    <w:rsid w:val="00C363F6"/>
    <w:rsid w:val="00D774D9"/>
    <w:rsid w:val="00D97DEB"/>
    <w:rsid w:val="00E27C76"/>
    <w:rsid w:val="00F53AF8"/>
    <w:rsid w:val="00FA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C23"/>
    <w:pPr>
      <w:ind w:left="720"/>
      <w:contextualSpacing/>
    </w:pPr>
  </w:style>
  <w:style w:type="paragraph" w:styleId="NormalWeb">
    <w:name w:val="Normal (Web)"/>
    <w:basedOn w:val="Normal"/>
    <w:uiPriority w:val="99"/>
    <w:rsid w:val="005D7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D7E0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950</Words>
  <Characters>5415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2017-05-01T10:11:00Z</dcterms:created>
  <dcterms:modified xsi:type="dcterms:W3CDTF">2017-11-21T13:39:00Z</dcterms:modified>
</cp:coreProperties>
</file>